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4CB78A41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F04810">
        <w:rPr>
          <w:sz w:val="20"/>
          <w:szCs w:val="20"/>
        </w:rPr>
        <w:t>36/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0BEFDCED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F04810">
        <w:rPr>
          <w:b/>
          <w:color w:val="000000"/>
        </w:rPr>
        <w:t>„Razem gotujemy i integrujemy się – doposażenie świetlicy wiejskiej w Kwasowie”</w:t>
      </w:r>
      <w:r w:rsidR="00F04810">
        <w:rPr>
          <w:b/>
          <w:color w:val="00000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EF99942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 </w:t>
            </w:r>
            <w:r w:rsidR="00F04810">
              <w:rPr>
                <w:rFonts w:cs="Calibri"/>
                <w:sz w:val="20"/>
                <w:szCs w:val="20"/>
              </w:rPr>
              <w:t>sławieńskiego.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136CDD8F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F04810">
        <w:rPr>
          <w:rFonts w:cs="Calibri"/>
          <w:sz w:val="20"/>
          <w:szCs w:val="20"/>
        </w:rPr>
        <w:t>sławieńskiego.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0" w:name="_heading=h.gjdgxs" w:colFirst="0" w:colLast="0"/>
      <w:bookmarkEnd w:id="0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06F2" w14:textId="77777777" w:rsidR="00B95F41" w:rsidRDefault="00B95F41">
      <w:pPr>
        <w:spacing w:after="0" w:line="240" w:lineRule="auto"/>
      </w:pPr>
      <w:r>
        <w:separator/>
      </w:r>
    </w:p>
  </w:endnote>
  <w:endnote w:type="continuationSeparator" w:id="0">
    <w:p w14:paraId="39F5ED74" w14:textId="77777777" w:rsidR="00B95F41" w:rsidRDefault="00B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E044" w14:textId="77777777" w:rsidR="00B95F41" w:rsidRDefault="00B95F41">
      <w:pPr>
        <w:spacing w:after="0" w:line="240" w:lineRule="auto"/>
      </w:pPr>
      <w:r>
        <w:separator/>
      </w:r>
    </w:p>
  </w:footnote>
  <w:footnote w:type="continuationSeparator" w:id="0">
    <w:p w14:paraId="46143AAE" w14:textId="77777777" w:rsidR="00B95F41" w:rsidRDefault="00B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261D0A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640F4"/>
    <w:rsid w:val="00B95F41"/>
    <w:rsid w:val="00CF1C01"/>
    <w:rsid w:val="00D518E4"/>
    <w:rsid w:val="00D84AC4"/>
    <w:rsid w:val="00F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B0BDDB-EEB8-4B88-83C9-5ED6939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dcterms:created xsi:type="dcterms:W3CDTF">2019-05-31T09:01:00Z</dcterms:created>
  <dcterms:modified xsi:type="dcterms:W3CDTF">2020-05-27T12:10:00Z</dcterms:modified>
</cp:coreProperties>
</file>